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5"/>
        <w:ind w:left="139"/>
        <w:jc w:val="center"/>
      </w:pPr>
      <w:r>
        <w:rPr/>
        <w:t>Муниципальное</w:t>
      </w:r>
      <w:r>
        <w:rPr>
          <w:spacing w:val="-9"/>
        </w:rPr>
        <w:t> </w:t>
      </w:r>
      <w:r>
        <w:rPr/>
        <w:t>бюджетное</w:t>
      </w:r>
      <w:r>
        <w:rPr>
          <w:spacing w:val="-9"/>
        </w:rPr>
        <w:t> </w:t>
      </w:r>
      <w:r>
        <w:rPr/>
        <w:t>общеобразовательное</w:t>
      </w:r>
      <w:r>
        <w:rPr>
          <w:spacing w:val="-6"/>
        </w:rPr>
        <w:t> </w:t>
      </w:r>
      <w:r>
        <w:rPr/>
        <w:t>учреждение</w:t>
      </w:r>
      <w:r>
        <w:rPr>
          <w:spacing w:val="-3"/>
        </w:rPr>
        <w:t> </w:t>
      </w:r>
      <w:r>
        <w:rPr/>
        <w:t>«Добринский</w:t>
      </w:r>
      <w:r>
        <w:rPr>
          <w:spacing w:val="-10"/>
        </w:rPr>
        <w:t> </w:t>
      </w:r>
      <w:r>
        <w:rPr/>
        <w:t>лицей Урюпинского муниципального района Волгоградской области»</w:t>
      </w:r>
    </w:p>
    <w:p>
      <w:pPr>
        <w:pStyle w:val="BodyText"/>
        <w:spacing w:before="2"/>
        <w:ind w:left="137"/>
        <w:jc w:val="center"/>
      </w:pPr>
      <w:r>
        <w:rPr>
          <w:spacing w:val="-2"/>
        </w:rPr>
        <w:t>ПРИКАЗ</w:t>
      </w:r>
    </w:p>
    <w:p>
      <w:pPr>
        <w:pStyle w:val="BodyText"/>
        <w:tabs>
          <w:tab w:pos="7875" w:val="left" w:leader="none"/>
        </w:tabs>
        <w:spacing w:line="297" w:lineRule="exact" w:before="1"/>
        <w:ind w:left="141"/>
      </w:pPr>
      <w:r>
        <w:rPr>
          <w:spacing w:val="-2"/>
        </w:rPr>
        <w:t>02.09.2024</w:t>
      </w:r>
      <w:r>
        <w:rPr/>
        <w:tab/>
        <w:t>№</w:t>
      </w:r>
      <w:r>
        <w:rPr>
          <w:spacing w:val="5"/>
        </w:rPr>
        <w:t> </w:t>
      </w:r>
      <w:r>
        <w:rPr/>
        <w:t>300-</w:t>
      </w:r>
      <w:r>
        <w:rPr>
          <w:spacing w:val="-5"/>
        </w:rPr>
        <w:t>од</w:t>
      </w:r>
    </w:p>
    <w:p>
      <w:pPr>
        <w:pStyle w:val="BodyText"/>
        <w:spacing w:line="297" w:lineRule="exact"/>
        <w:ind w:left="137" w:right="1"/>
        <w:jc w:val="center"/>
      </w:pPr>
      <w:r>
        <w:rPr/>
        <w:t>ст.</w:t>
      </w:r>
      <w:r>
        <w:rPr>
          <w:spacing w:val="-5"/>
        </w:rPr>
        <w:t> </w:t>
      </w:r>
      <w:r>
        <w:rPr>
          <w:spacing w:val="-2"/>
        </w:rPr>
        <w:t>Добринка</w:t>
      </w:r>
    </w:p>
    <w:p>
      <w:pPr>
        <w:pStyle w:val="BodyText"/>
        <w:spacing w:before="2"/>
        <w:ind w:left="0"/>
      </w:pPr>
    </w:p>
    <w:p>
      <w:pPr>
        <w:pStyle w:val="BodyText"/>
        <w:ind w:left="139" w:right="8"/>
        <w:jc w:val="center"/>
      </w:pPr>
      <w:r>
        <w:rPr/>
        <w:t>О</w:t>
      </w:r>
      <w:r>
        <w:rPr>
          <w:spacing w:val="-5"/>
        </w:rPr>
        <w:t> </w:t>
      </w:r>
      <w:r>
        <w:rPr/>
        <w:t>создании</w:t>
      </w:r>
      <w:r>
        <w:rPr>
          <w:spacing w:val="-5"/>
        </w:rPr>
        <w:t> </w:t>
      </w:r>
      <w:r>
        <w:rPr/>
        <w:t>отряда</w:t>
      </w:r>
      <w:r>
        <w:rPr>
          <w:spacing w:val="-4"/>
        </w:rPr>
        <w:t> </w:t>
      </w:r>
      <w:r>
        <w:rPr/>
        <w:t>ЮИД</w:t>
      </w:r>
      <w:r>
        <w:rPr>
          <w:spacing w:val="-2"/>
        </w:rPr>
        <w:t> </w:t>
      </w:r>
      <w:r>
        <w:rPr/>
        <w:t>и</w:t>
      </w:r>
      <w:r>
        <w:rPr>
          <w:spacing w:val="-5"/>
        </w:rPr>
        <w:t> </w:t>
      </w:r>
      <w:r>
        <w:rPr/>
        <w:t>назначении</w:t>
      </w:r>
      <w:r>
        <w:rPr>
          <w:spacing w:val="-5"/>
        </w:rPr>
        <w:t> </w:t>
      </w:r>
      <w:r>
        <w:rPr/>
        <w:t>ответственного</w:t>
      </w:r>
      <w:r>
        <w:rPr>
          <w:spacing w:val="-8"/>
        </w:rPr>
        <w:t> </w:t>
      </w:r>
      <w:r>
        <w:rPr/>
        <w:t>за</w:t>
      </w:r>
      <w:r>
        <w:rPr>
          <w:spacing w:val="-4"/>
        </w:rPr>
        <w:t> </w:t>
      </w:r>
      <w:r>
        <w:rPr/>
        <w:t>организацию</w:t>
      </w:r>
      <w:r>
        <w:rPr>
          <w:spacing w:val="-4"/>
        </w:rPr>
        <w:t> </w:t>
      </w:r>
      <w:r>
        <w:rPr/>
        <w:t>его деятельности в 2024-2025 учебном году</w:t>
      </w:r>
    </w:p>
    <w:p>
      <w:pPr>
        <w:pStyle w:val="BodyText"/>
        <w:ind w:left="0"/>
      </w:pPr>
    </w:p>
    <w:p>
      <w:pPr>
        <w:pStyle w:val="BodyText"/>
        <w:ind w:left="141" w:firstLine="323"/>
      </w:pPr>
      <w:r>
        <w:rPr/>
        <w:t>В</w:t>
      </w:r>
      <w:r>
        <w:rPr>
          <w:spacing w:val="-5"/>
        </w:rPr>
        <w:t> </w:t>
      </w:r>
      <w:r>
        <w:rPr/>
        <w:t>целях</w:t>
      </w:r>
      <w:r>
        <w:rPr>
          <w:spacing w:val="-1"/>
        </w:rPr>
        <w:t> </w:t>
      </w:r>
      <w:r>
        <w:rPr/>
        <w:t>обеспечения</w:t>
      </w:r>
      <w:r>
        <w:rPr>
          <w:spacing w:val="-2"/>
        </w:rPr>
        <w:t> </w:t>
      </w:r>
      <w:r>
        <w:rPr/>
        <w:t>выполнения</w:t>
      </w:r>
      <w:r>
        <w:rPr>
          <w:spacing w:val="-7"/>
        </w:rPr>
        <w:t> </w:t>
      </w:r>
      <w:r>
        <w:rPr/>
        <w:t>плана</w:t>
      </w:r>
      <w:r>
        <w:rPr>
          <w:spacing w:val="-2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по</w:t>
      </w:r>
      <w:r>
        <w:rPr>
          <w:spacing w:val="-6"/>
        </w:rPr>
        <w:t> </w:t>
      </w:r>
      <w:r>
        <w:rPr/>
        <w:t>профилактике</w:t>
      </w:r>
      <w:r>
        <w:rPr>
          <w:spacing w:val="-2"/>
        </w:rPr>
        <w:t> </w:t>
      </w:r>
      <w:r>
        <w:rPr/>
        <w:t>ДДТТ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2024- 2025 учебном году</w:t>
      </w:r>
    </w:p>
    <w:p>
      <w:pPr>
        <w:pStyle w:val="BodyText"/>
        <w:spacing w:line="297" w:lineRule="exact" w:before="2"/>
      </w:pPr>
      <w:r>
        <w:rPr>
          <w:spacing w:val="-2"/>
        </w:rPr>
        <w:t>ПРИКАЗЫВАЮ: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526" w:hanging="361"/>
        <w:jc w:val="left"/>
        <w:rPr>
          <w:sz w:val="26"/>
        </w:rPr>
      </w:pPr>
      <w:r>
        <w:rPr>
          <w:sz w:val="26"/>
        </w:rPr>
        <w:t>Создать</w:t>
      </w:r>
      <w:r>
        <w:rPr>
          <w:spacing w:val="-4"/>
          <w:sz w:val="26"/>
        </w:rPr>
        <w:t> </w:t>
      </w:r>
      <w:r>
        <w:rPr>
          <w:sz w:val="26"/>
        </w:rPr>
        <w:t>отряд</w:t>
      </w:r>
      <w:r>
        <w:rPr>
          <w:spacing w:val="-5"/>
          <w:sz w:val="26"/>
        </w:rPr>
        <w:t> </w:t>
      </w:r>
      <w:r>
        <w:rPr>
          <w:sz w:val="26"/>
        </w:rPr>
        <w:t>ЮИД</w:t>
      </w:r>
      <w:r>
        <w:rPr>
          <w:spacing w:val="-3"/>
          <w:sz w:val="26"/>
        </w:rPr>
        <w:t> </w:t>
      </w:r>
      <w:r>
        <w:rPr>
          <w:sz w:val="26"/>
        </w:rPr>
        <w:t>в</w:t>
      </w:r>
      <w:r>
        <w:rPr>
          <w:spacing w:val="-5"/>
          <w:sz w:val="26"/>
        </w:rPr>
        <w:t> </w:t>
      </w:r>
      <w:r>
        <w:rPr>
          <w:sz w:val="26"/>
        </w:rPr>
        <w:t>количестве</w:t>
      </w:r>
      <w:r>
        <w:rPr>
          <w:spacing w:val="-1"/>
          <w:sz w:val="26"/>
        </w:rPr>
        <w:t> </w:t>
      </w:r>
      <w:r>
        <w:rPr>
          <w:sz w:val="26"/>
        </w:rPr>
        <w:t>15</w:t>
      </w:r>
      <w:r>
        <w:rPr>
          <w:spacing w:val="-3"/>
          <w:sz w:val="26"/>
        </w:rPr>
        <w:t> </w:t>
      </w:r>
      <w:r>
        <w:rPr>
          <w:sz w:val="26"/>
        </w:rPr>
        <w:t>человек</w:t>
      </w:r>
      <w:r>
        <w:rPr>
          <w:spacing w:val="-4"/>
          <w:sz w:val="26"/>
        </w:rPr>
        <w:t> </w:t>
      </w:r>
      <w:r>
        <w:rPr>
          <w:sz w:val="26"/>
        </w:rPr>
        <w:t>и</w:t>
      </w:r>
      <w:r>
        <w:rPr>
          <w:spacing w:val="-5"/>
          <w:sz w:val="26"/>
        </w:rPr>
        <w:t> </w:t>
      </w:r>
      <w:r>
        <w:rPr>
          <w:sz w:val="26"/>
        </w:rPr>
        <w:t>з</w:t>
      </w:r>
      <w:r>
        <w:rPr>
          <w:spacing w:val="-4"/>
          <w:sz w:val="26"/>
        </w:rPr>
        <w:t> </w:t>
      </w:r>
      <w:r>
        <w:rPr>
          <w:sz w:val="26"/>
        </w:rPr>
        <w:t>числа</w:t>
      </w:r>
      <w:r>
        <w:rPr>
          <w:spacing w:val="-4"/>
          <w:sz w:val="26"/>
        </w:rPr>
        <w:t> </w:t>
      </w:r>
      <w:r>
        <w:rPr>
          <w:sz w:val="26"/>
        </w:rPr>
        <w:t>обучающихся 5-6 классов лицея.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" w:after="0"/>
        <w:ind w:left="861" w:right="956" w:hanging="361"/>
        <w:jc w:val="left"/>
        <w:rPr>
          <w:sz w:val="26"/>
        </w:rPr>
      </w:pPr>
      <w:r>
        <w:rPr>
          <w:sz w:val="26"/>
        </w:rPr>
        <w:t>Назначить</w:t>
      </w:r>
      <w:r>
        <w:rPr>
          <w:spacing w:val="-7"/>
          <w:sz w:val="26"/>
        </w:rPr>
        <w:t> </w:t>
      </w:r>
      <w:r>
        <w:rPr>
          <w:sz w:val="26"/>
        </w:rPr>
        <w:t>ответственной</w:t>
      </w:r>
      <w:r>
        <w:rPr>
          <w:spacing w:val="-8"/>
          <w:sz w:val="26"/>
        </w:rPr>
        <w:t> </w:t>
      </w:r>
      <w:r>
        <w:rPr>
          <w:sz w:val="26"/>
        </w:rPr>
        <w:t>за</w:t>
      </w:r>
      <w:r>
        <w:rPr>
          <w:spacing w:val="-7"/>
          <w:sz w:val="26"/>
        </w:rPr>
        <w:t> </w:t>
      </w:r>
      <w:r>
        <w:rPr>
          <w:sz w:val="26"/>
        </w:rPr>
        <w:t>организацию</w:t>
      </w:r>
      <w:r>
        <w:rPr>
          <w:spacing w:val="-7"/>
          <w:sz w:val="26"/>
        </w:rPr>
        <w:t> </w:t>
      </w:r>
      <w:r>
        <w:rPr>
          <w:sz w:val="26"/>
        </w:rPr>
        <w:t>деятельности</w:t>
      </w:r>
      <w:r>
        <w:rPr>
          <w:spacing w:val="-8"/>
          <w:sz w:val="26"/>
        </w:rPr>
        <w:t> </w:t>
      </w:r>
      <w:r>
        <w:rPr>
          <w:sz w:val="26"/>
        </w:rPr>
        <w:t>отряда</w:t>
      </w:r>
      <w:r>
        <w:rPr>
          <w:spacing w:val="-7"/>
          <w:sz w:val="26"/>
        </w:rPr>
        <w:t> </w:t>
      </w:r>
      <w:r>
        <w:rPr>
          <w:sz w:val="26"/>
        </w:rPr>
        <w:t>ЮИД Свиридову Надежду Николаевну, учителя немецкого языка.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98" w:lineRule="exact" w:before="0" w:after="0"/>
        <w:ind w:left="861" w:right="0" w:hanging="360"/>
        <w:jc w:val="left"/>
        <w:rPr>
          <w:sz w:val="26"/>
        </w:rPr>
      </w:pPr>
      <w:r>
        <w:rPr>
          <w:sz w:val="26"/>
        </w:rPr>
        <w:t>Утвердить</w:t>
      </w:r>
      <w:r>
        <w:rPr>
          <w:spacing w:val="-3"/>
          <w:sz w:val="26"/>
        </w:rPr>
        <w:t> </w:t>
      </w:r>
      <w:r>
        <w:rPr>
          <w:sz w:val="26"/>
        </w:rPr>
        <w:t>план</w:t>
      </w:r>
      <w:r>
        <w:rPr>
          <w:spacing w:val="-2"/>
          <w:sz w:val="26"/>
        </w:rPr>
        <w:t> </w:t>
      </w:r>
      <w:r>
        <w:rPr>
          <w:sz w:val="26"/>
        </w:rPr>
        <w:t>работы</w:t>
      </w:r>
      <w:r>
        <w:rPr>
          <w:spacing w:val="-3"/>
          <w:sz w:val="26"/>
        </w:rPr>
        <w:t> </w:t>
      </w:r>
      <w:r>
        <w:rPr>
          <w:sz w:val="26"/>
        </w:rPr>
        <w:t>школьного</w:t>
      </w:r>
      <w:r>
        <w:rPr>
          <w:spacing w:val="-6"/>
          <w:sz w:val="26"/>
        </w:rPr>
        <w:t> </w:t>
      </w:r>
      <w:r>
        <w:rPr>
          <w:sz w:val="26"/>
        </w:rPr>
        <w:t>отряда</w:t>
      </w:r>
      <w:r>
        <w:rPr>
          <w:spacing w:val="58"/>
          <w:sz w:val="26"/>
        </w:rPr>
        <w:t> </w:t>
      </w:r>
      <w:r>
        <w:rPr>
          <w:sz w:val="26"/>
        </w:rPr>
        <w:t>ЮИД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62"/>
          <w:sz w:val="26"/>
        </w:rPr>
        <w:t> </w:t>
      </w:r>
      <w:r>
        <w:rPr>
          <w:sz w:val="26"/>
        </w:rPr>
        <w:t>учебный</w:t>
      </w:r>
      <w:r>
        <w:rPr>
          <w:spacing w:val="5"/>
          <w:sz w:val="26"/>
        </w:rPr>
        <w:t> </w:t>
      </w:r>
      <w:r>
        <w:rPr>
          <w:spacing w:val="-4"/>
          <w:sz w:val="26"/>
        </w:rPr>
        <w:t>год.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" w:after="0"/>
        <w:ind w:left="861" w:right="0" w:hanging="360"/>
        <w:jc w:val="left"/>
        <w:rPr>
          <w:sz w:val="26"/>
        </w:rPr>
      </w:pPr>
      <w:r>
        <w:rPr>
          <w:sz w:val="26"/>
        </w:rPr>
        <w:drawing>
          <wp:anchor distT="0" distB="0" distL="0" distR="0" allowOverlap="1" layoutInCell="1" locked="0" behindDoc="1" simplePos="0" relativeHeight="487566848">
            <wp:simplePos x="0" y="0"/>
            <wp:positionH relativeFrom="page">
              <wp:posOffset>1781175</wp:posOffset>
            </wp:positionH>
            <wp:positionV relativeFrom="paragraph">
              <wp:posOffset>88165</wp:posOffset>
            </wp:positionV>
            <wp:extent cx="1828800" cy="17049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04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Контроль</w:t>
      </w:r>
      <w:r>
        <w:rPr>
          <w:spacing w:val="-6"/>
          <w:sz w:val="26"/>
        </w:rPr>
        <w:t> </w:t>
      </w:r>
      <w:r>
        <w:rPr>
          <w:sz w:val="26"/>
        </w:rPr>
        <w:t>за</w:t>
      </w:r>
      <w:r>
        <w:rPr>
          <w:spacing w:val="-3"/>
          <w:sz w:val="26"/>
        </w:rPr>
        <w:t> </w:t>
      </w:r>
      <w:r>
        <w:rPr>
          <w:sz w:val="26"/>
        </w:rPr>
        <w:t>исполнением</w:t>
      </w:r>
      <w:r>
        <w:rPr>
          <w:spacing w:val="-4"/>
          <w:sz w:val="26"/>
        </w:rPr>
        <w:t> </w:t>
      </w:r>
      <w:r>
        <w:rPr>
          <w:sz w:val="26"/>
        </w:rPr>
        <w:t>приказа</w:t>
      </w:r>
      <w:r>
        <w:rPr>
          <w:spacing w:val="-3"/>
          <w:sz w:val="26"/>
        </w:rPr>
        <w:t> </w:t>
      </w:r>
      <w:r>
        <w:rPr>
          <w:sz w:val="26"/>
        </w:rPr>
        <w:t>оставляю</w:t>
      </w:r>
      <w:r>
        <w:rPr>
          <w:spacing w:val="-3"/>
          <w:sz w:val="26"/>
        </w:rPr>
        <w:t> </w:t>
      </w:r>
      <w:r>
        <w:rPr>
          <w:sz w:val="26"/>
        </w:rPr>
        <w:t>за</w:t>
      </w:r>
      <w:r>
        <w:rPr>
          <w:spacing w:val="-3"/>
          <w:sz w:val="26"/>
        </w:rPr>
        <w:t> </w:t>
      </w:r>
      <w:r>
        <w:rPr>
          <w:spacing w:val="-2"/>
          <w:sz w:val="26"/>
        </w:rPr>
        <w:t>собой.</w:t>
      </w:r>
    </w:p>
    <w:p>
      <w:pPr>
        <w:pStyle w:val="BodyText"/>
        <w:spacing w:before="298"/>
        <w:ind w:left="0"/>
      </w:pPr>
    </w:p>
    <w:p>
      <w:pPr>
        <w:pStyle w:val="BodyText"/>
        <w:tabs>
          <w:tab w:pos="4194" w:val="left" w:leader="none"/>
        </w:tabs>
        <w:ind w:left="141"/>
      </w:pPr>
      <w:r>
        <w:rPr>
          <w:spacing w:val="-2"/>
        </w:rPr>
        <w:t>Директор</w:t>
      </w:r>
      <w:r>
        <w:rPr/>
        <w:tab/>
        <w:t>А.С.</w:t>
      </w:r>
      <w:r>
        <w:rPr>
          <w:spacing w:val="-9"/>
        </w:rPr>
        <w:t> </w:t>
      </w:r>
      <w:r>
        <w:rPr>
          <w:spacing w:val="-2"/>
        </w:rPr>
        <w:t>Круглов</w:t>
      </w:r>
    </w:p>
    <w:sectPr>
      <w:type w:val="continuous"/>
      <w:pgSz w:w="11910" w:h="16840"/>
      <w:pgMar w:top="1040" w:bottom="280" w:left="1559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62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23" w:hanging="36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87" w:hanging="3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51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5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9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43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71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861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861" w:hanging="361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Жека</dc:creator>
  <dcterms:created xsi:type="dcterms:W3CDTF">2025-12-02T11:19:45Z</dcterms:created>
  <dcterms:modified xsi:type="dcterms:W3CDTF">2025-12-02T11:19:45Z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